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31" w:rsidRDefault="00627D3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a"/>
        <w:tblW w:w="928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7054"/>
        <w:gridCol w:w="2234"/>
      </w:tblGrid>
      <w:tr w:rsidR="00627D31">
        <w:tc>
          <w:tcPr>
            <w:tcW w:w="7054" w:type="dxa"/>
          </w:tcPr>
          <w:p w:rsidR="00627D31" w:rsidRDefault="009A7494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7D31" w:rsidRDefault="00627D31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7D31" w:rsidRDefault="009A7494">
            <w:pPr>
              <w:pStyle w:val="normal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Sindicatul Salariaţilor din </w:t>
            </w:r>
          </w:p>
          <w:p w:rsidR="00627D31" w:rsidRDefault="009A7494">
            <w:pPr>
              <w:pStyle w:val="normal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Universitatea Tehnică „Gheorghe Asachi” Iaşi </w:t>
            </w:r>
          </w:p>
          <w:p w:rsidR="00627D31" w:rsidRDefault="009A7494">
            <w:pPr>
              <w:pStyle w:val="normal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B-dul Prof.Dr.Doc. D. Mangeron , nr. 63 ,Iaşi,</w:t>
            </w:r>
          </w:p>
          <w:p w:rsidR="00627D31" w:rsidRDefault="009A7494">
            <w:pPr>
              <w:pStyle w:val="normal0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 xml:space="preserve"> cod poştal 700050,Romania </w:t>
            </w:r>
          </w:p>
          <w:p w:rsidR="00627D31" w:rsidRDefault="009A7494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sz w:val="28"/>
                <w:szCs w:val="28"/>
              </w:rPr>
              <w:t>Telefon: +40-772-217827</w:t>
            </w:r>
          </w:p>
          <w:p w:rsidR="00627D31" w:rsidRDefault="00627D31">
            <w:pPr>
              <w:pStyle w:val="normal0"/>
            </w:pPr>
          </w:p>
          <w:p w:rsidR="00627D31" w:rsidRDefault="00627D31">
            <w:pPr>
              <w:pStyle w:val="normal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27D31" w:rsidRDefault="009A7494">
            <w:pPr>
              <w:pStyle w:val="normal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o-R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141605</wp:posOffset>
                  </wp:positionV>
                  <wp:extent cx="914400" cy="1266825"/>
                  <wp:effectExtent l="0" t="0" r="0" b="0"/>
                  <wp:wrapSquare wrapText="bothSides" distT="0" distB="0" distL="114300" distR="114300"/>
                  <wp:docPr id="1" name="image1.png" descr="C:\Users\Iulian\Desktop\SSUT-mandatul meu !\Identitate-vizuala\sigle !\siglaSSU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Iulian\Desktop\SSUT-mandatul meu !\Identitate-vizuala\sigle !\siglaSSUT.jp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66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  martie 2020 </w:t>
      </w: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024665">
      <w:pPr>
        <w:pStyle w:val="normal0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Avâ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î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>n vedere  rasp</w:t>
      </w:r>
      <w:r>
        <w:rPr>
          <w:rFonts w:ascii="Times New Roman" w:eastAsia="Times New Roman" w:hAnsi="Times New Roman" w:cs="Times New Roman"/>
          <w:sz w:val="24"/>
          <w:szCs w:val="24"/>
        </w:rPr>
        <w:t>ândirea infectă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 xml:space="preserve">rii  </w:t>
      </w:r>
      <w:r>
        <w:rPr>
          <w:rFonts w:ascii="Times New Roman" w:eastAsia="Times New Roman" w:hAnsi="Times New Roman" w:cs="Times New Roman"/>
          <w:sz w:val="24"/>
          <w:szCs w:val="24"/>
        </w:rPr>
        <w:t>cu COVID-19 pe teritoriul țării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 xml:space="preserve">, Biroul Executiv al Sindicatului  Salariaţilor din Universitatea Tehnică „Gheorghe Asachi” Iaşi ( S.S.U.T.) decide aplicarea următoarelor   </w:t>
      </w:r>
    </w:p>
    <w:p w:rsidR="00627D31" w:rsidRDefault="00627D3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9A7494">
      <w:pPr>
        <w:pStyle w:val="normal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SURI SUPLIMENTARE </w:t>
      </w:r>
    </w:p>
    <w:p w:rsidR="00627D31" w:rsidRDefault="00627D31">
      <w:pPr>
        <w:pStyle w:val="normal0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024665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 xml:space="preserve">Din resursele  </w:t>
      </w:r>
      <w:r>
        <w:rPr>
          <w:rFonts w:ascii="Times New Roman" w:eastAsia="Times New Roman" w:hAnsi="Times New Roman" w:cs="Times New Roman"/>
          <w:sz w:val="24"/>
          <w:szCs w:val="24"/>
        </w:rPr>
        <w:t>financiare ale S.S.U.T.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>, se suplimentează fondul  special pentru situaţii de urgenţă, cu suma de 100.000 lei, destinată exclusiv cofinanţării contravalorii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stării 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 xml:space="preserve"> voluntare </w:t>
      </w:r>
      <w:r>
        <w:rPr>
          <w:rFonts w:ascii="Times New Roman" w:eastAsia="Times New Roman" w:hAnsi="Times New Roman" w:cs="Times New Roman"/>
          <w:sz w:val="24"/>
          <w:szCs w:val="24"/>
        </w:rPr>
        <w:t>pentru virusul Covid-19 î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>n regim „cu pla</w:t>
      </w:r>
      <w:r>
        <w:rPr>
          <w:rFonts w:ascii="Times New Roman" w:eastAsia="Times New Roman" w:hAnsi="Times New Roman" w:cs="Times New Roman"/>
          <w:sz w:val="24"/>
          <w:szCs w:val="24"/>
        </w:rPr>
        <w:t>tă”, pentru membrii de sindicat, î</w:t>
      </w:r>
      <w:r w:rsidR="009A7494">
        <w:rPr>
          <w:rFonts w:ascii="Times New Roman" w:eastAsia="Times New Roman" w:hAnsi="Times New Roman" w:cs="Times New Roman"/>
          <w:sz w:val="24"/>
          <w:szCs w:val="24"/>
        </w:rPr>
        <w:t xml:space="preserve">n reţeaua sanitară de stat sau privată. 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Pentru fiecare membru de sindicat se alocă din fondul  special pentru situaţii de urgenţă, suma de 100 de l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ei pentru cofinanţarea testului, o singură dată 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perioada martie-aprilie 2020. Suma alocată testărilor Covid-19 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 xml:space="preserve"> este </w:t>
      </w:r>
      <w:r>
        <w:rPr>
          <w:rFonts w:ascii="Times New Roman" w:eastAsia="Times New Roman" w:hAnsi="Times New Roman" w:cs="Times New Roman"/>
          <w:sz w:val="24"/>
          <w:szCs w:val="24"/>
        </w:rPr>
        <w:t>acoperitoare pentru 1000 de me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bri de sindicat.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Având 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vedere recentele </w:t>
      </w:r>
      <w:r w:rsidR="00D81295">
        <w:rPr>
          <w:rFonts w:ascii="Times New Roman" w:eastAsia="Times New Roman" w:hAnsi="Times New Roman" w:cs="Times New Roman"/>
          <w:sz w:val="24"/>
          <w:szCs w:val="24"/>
        </w:rPr>
        <w:t xml:space="preserve">contacte </w:t>
      </w:r>
      <w:r>
        <w:rPr>
          <w:rFonts w:ascii="Times New Roman" w:eastAsia="Times New Roman" w:hAnsi="Times New Roman" w:cs="Times New Roman"/>
          <w:sz w:val="24"/>
          <w:szCs w:val="24"/>
        </w:rPr>
        <w:t>cu reprezentantul zonal al partenerului  Medlife (confo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rm căruia testarea contra cost î</w:t>
      </w:r>
      <w:r>
        <w:rPr>
          <w:rFonts w:ascii="Times New Roman" w:eastAsia="Times New Roman" w:hAnsi="Times New Roman" w:cs="Times New Roman"/>
          <w:sz w:val="24"/>
          <w:szCs w:val="24"/>
        </w:rPr>
        <w:t>n la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boratorul de la Iaşi al reţelei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fi posibilă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 aproximativ 7-10 zile),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se î</w:t>
      </w:r>
      <w:r>
        <w:rPr>
          <w:rFonts w:ascii="Times New Roman" w:eastAsia="Times New Roman" w:hAnsi="Times New Roman" w:cs="Times New Roman"/>
          <w:sz w:val="24"/>
          <w:szCs w:val="24"/>
        </w:rPr>
        <w:t>nsărcinează conducerea operativă a S.S.U.T. Iaşi pentru negocierea/semnarea contractului cu reţeau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a privată de sănătate Medlife, 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vederea testării Covid – 19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a membrilor noştri  de sindicat. În măsura posibilităț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ilor, conducerea operativă a S.S.U.T. Iaşi va 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 xml:space="preserve">negocia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prin contract programarea preferenţială a membrilor sindicatului, pentru prelevarea probei la laboratorul de analize. Medlife va asigura pentru membrii  de sindicat accesul on-line  la platforma proprie pentru programarea la laborator cât şi transmiterea  electronică a rezultatului testului.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Decontarea cofinanţării pentru testarea Covid a membrilor de sindicat care apelează la serviciile laboratorului Medlife pentru efectuarea analizei se va face direct către firma parteneră ,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 baza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evidenţelor acestuia (</w:t>
      </w:r>
      <w:r>
        <w:rPr>
          <w:rFonts w:ascii="Times New Roman" w:eastAsia="Times New Roman" w:hAnsi="Times New Roman" w:cs="Times New Roman"/>
          <w:sz w:val="24"/>
          <w:szCs w:val="24"/>
        </w:rPr>
        <w:t>şi care vor fi ataşate facturii). Conducerea operativă a S.S.U.T. Iaşi va stabili cu partenerul o modalitate prom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tă p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entru validarea online a  calităț</w:t>
      </w:r>
      <w:r>
        <w:rPr>
          <w:rFonts w:ascii="Times New Roman" w:eastAsia="Times New Roman" w:hAnsi="Times New Roman" w:cs="Times New Roman"/>
          <w:sz w:val="24"/>
          <w:szCs w:val="24"/>
        </w:rPr>
        <w:t>ii  de membru a S.S.U.T. Iaşi, pentru fiecare me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mbru  care va apela la testare 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reţeaua Medlife (</w:t>
      </w:r>
      <w:r>
        <w:rPr>
          <w:rFonts w:ascii="Times New Roman" w:eastAsia="Times New Roman" w:hAnsi="Times New Roman" w:cs="Times New Roman"/>
          <w:sz w:val="24"/>
          <w:szCs w:val="24"/>
        </w:rPr>
        <w:t>cu respectarea politicilor actuale de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protecţie a datelor personale)</w:t>
      </w:r>
      <w:r>
        <w:rPr>
          <w:rFonts w:ascii="Times New Roman" w:eastAsia="Times New Roman" w:hAnsi="Times New Roman" w:cs="Times New Roman"/>
          <w:sz w:val="24"/>
          <w:szCs w:val="24"/>
        </w:rPr>
        <w:t>. Diferenţa de preţ a testării va fi achitată de fiecare sol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icitant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 casieria partenerului.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Pentru mem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brii de sindicat care apelează î</w:t>
      </w:r>
      <w:r>
        <w:rPr>
          <w:rFonts w:ascii="Times New Roman" w:eastAsia="Times New Roman" w:hAnsi="Times New Roman" w:cs="Times New Roman"/>
          <w:sz w:val="24"/>
          <w:szCs w:val="24"/>
        </w:rPr>
        <w:t>n vederea efectuării testării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 xml:space="preserve"> voluntare pentru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 la unităţi medico-sanitare de stat sau private, altele decât partenerul M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edlife, decontarea cofinanţării, î</w:t>
      </w:r>
      <w:r>
        <w:rPr>
          <w:rFonts w:ascii="Times New Roman" w:eastAsia="Times New Roman" w:hAnsi="Times New Roman" w:cs="Times New Roman"/>
          <w:sz w:val="24"/>
          <w:szCs w:val="24"/>
        </w:rPr>
        <w:t>n valoar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e de 100 lei/membru de sindicat</w:t>
      </w:r>
      <w:r>
        <w:rPr>
          <w:rFonts w:ascii="Times New Roman" w:eastAsia="Times New Roman" w:hAnsi="Times New Roman" w:cs="Times New Roman"/>
          <w:sz w:val="24"/>
          <w:szCs w:val="24"/>
        </w:rPr>
        <w:t>, se va face după r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eluarea activităţii didactice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 xml:space="preserve"> in universitate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 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baza CI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copie şi a chitanţei/bonului fiscal prin care membrul de sindicat a achitat contravaloarea 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>testului.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82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ctele vor fi transmite 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liderului de filială, care  va î</w:t>
      </w:r>
      <w:r>
        <w:rPr>
          <w:rFonts w:ascii="Times New Roman" w:eastAsia="Times New Roman" w:hAnsi="Times New Roman" w:cs="Times New Roman"/>
          <w:sz w:val="24"/>
          <w:szCs w:val="24"/>
        </w:rPr>
        <w:t>ntocmi un borderou şi va ataşa actele precizate anterior.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Eventualii membri de sindicat testaţi pozitiv pot accesa schema de ajutor social speci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al pentru carantină, precizată î</w:t>
      </w:r>
      <w:r>
        <w:rPr>
          <w:rFonts w:ascii="Times New Roman" w:eastAsia="Times New Roman" w:hAnsi="Times New Roman" w:cs="Times New Roman"/>
          <w:sz w:val="24"/>
          <w:szCs w:val="24"/>
        </w:rPr>
        <w:t>n Decizia Biroului Executiv al S.S.U.T.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Iaşi din data de 15 martie 2020 ( respectiv de 400 lei/membru de sindicat testat pozitiv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, în baza unei cereri</w:t>
      </w:r>
      <w:r>
        <w:rPr>
          <w:rFonts w:ascii="Times New Roman" w:eastAsia="Times New Roman" w:hAnsi="Times New Roman" w:cs="Times New Roman"/>
          <w:sz w:val="24"/>
          <w:szCs w:val="24"/>
        </w:rPr>
        <w:t>, a copie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 xml:space="preserve">i CI, cont IBAN, </w:t>
      </w:r>
      <w:r w:rsidR="00FF4BBB">
        <w:rPr>
          <w:rFonts w:ascii="Times New Roman" w:eastAsia="Times New Roman" w:hAnsi="Times New Roman" w:cs="Times New Roman"/>
          <w:sz w:val="24"/>
          <w:szCs w:val="24"/>
        </w:rPr>
        <w:t xml:space="preserve">si a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FF4BBB">
        <w:rPr>
          <w:rFonts w:ascii="Times New Roman" w:eastAsia="Times New Roman" w:hAnsi="Times New Roman" w:cs="Times New Roman"/>
          <w:sz w:val="24"/>
          <w:szCs w:val="24"/>
        </w:rPr>
        <w:t xml:space="preserve">ului/dovezii </w:t>
      </w:r>
      <w:r>
        <w:rPr>
          <w:rFonts w:ascii="Times New Roman" w:eastAsia="Times New Roman" w:hAnsi="Times New Roman" w:cs="Times New Roman"/>
          <w:sz w:val="24"/>
          <w:szCs w:val="24"/>
        </w:rPr>
        <w:t>oficial</w:t>
      </w:r>
      <w:r w:rsidR="00FF4BB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eliberat</w:t>
      </w:r>
      <w:r w:rsidR="00FF4BBB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de Direcția de Sănă</w:t>
      </w:r>
      <w:r>
        <w:rPr>
          <w:rFonts w:ascii="Times New Roman" w:eastAsia="Times New Roman" w:hAnsi="Times New Roman" w:cs="Times New Roman"/>
          <w:sz w:val="24"/>
          <w:szCs w:val="24"/>
        </w:rPr>
        <w:t>tate Public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Ia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z w:val="24"/>
          <w:szCs w:val="24"/>
        </w:rPr>
        <w:t>i sau a</w:t>
      </w:r>
      <w:r w:rsidR="00024665">
        <w:rPr>
          <w:rFonts w:ascii="Times New Roman" w:eastAsia="Times New Roman" w:hAnsi="Times New Roman" w:cs="Times New Roman"/>
          <w:sz w:val="24"/>
          <w:szCs w:val="24"/>
        </w:rPr>
        <w:t>ltă autoritate medico-sanitară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pentru instituirea carantinei la domiciliu/spitalizării).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Conducerea operativă pentru situaţii de urgenţă  a S.S.U.T. va promova în continuare, prin mesaje e-mail şi postări pe  site-ul propriu (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www.sindicat.tuiasi.ro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), informarea promptă a membrilor de sindicat asupra măsurilor instituite de autorităţi şi de conducerea universităţii, pe durata crizei Coronavid.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Membrii Biroului Executiv al  S.S.U.T. vor promova în continuare  către membrii sindicatului,  abordarea  responsabilă şi raţională, pe durata programului de lucru şi în afara acestuia, a problemelor  care concură la tranzitarea favorabilă a crizei Coronavid.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Reprezenţanţii S.S.U.T. Iaşi vor continua colaborarea  cu conducerea Universităţii Tehnice „Gheorghe Asachi” Iaşi, în cadru instituțional reglementat prin Contractul Colectiv de Muncă în vigoare la nivelul universităţii, pentru soluţionarea eficientă a problemelor de muncă specifice stării de urgenţă.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Biroul Executiv al S.S.U.T. Iaşi îşi continuă activitatea în mediul on line şi --- în funcţie de evoluţia concretă a situaţiei ---  va decide asupra unor eventuale noi măsuri.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Prezentele măsuri se vor aplica începând cu data de 24 martie 2020.</w:t>
      </w: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numele Biroului Executiv al S.S.U.T. Iasi, </w:t>
      </w:r>
    </w:p>
    <w:p w:rsidR="00627D31" w:rsidRDefault="009A7494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dr.ing. Iulian Agape </w:t>
      </w:r>
    </w:p>
    <w:p w:rsidR="00627D31" w:rsidRDefault="00627D31">
      <w:pPr>
        <w:pStyle w:val="normal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27D31" w:rsidRDefault="00627D31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27D31" w:rsidSect="00627D31">
      <w:pgSz w:w="11906" w:h="16838"/>
      <w:pgMar w:top="1417" w:right="1417" w:bottom="1417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27D31"/>
    <w:rsid w:val="00024665"/>
    <w:rsid w:val="004C5823"/>
    <w:rsid w:val="005A0CD9"/>
    <w:rsid w:val="00627D31"/>
    <w:rsid w:val="006C58C3"/>
    <w:rsid w:val="009A7494"/>
    <w:rsid w:val="00D81295"/>
    <w:rsid w:val="00F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C3"/>
  </w:style>
  <w:style w:type="paragraph" w:styleId="Heading1">
    <w:name w:val="heading 1"/>
    <w:basedOn w:val="normal0"/>
    <w:next w:val="normal0"/>
    <w:rsid w:val="00627D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27D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27D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27D3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27D3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27D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27D31"/>
  </w:style>
  <w:style w:type="paragraph" w:styleId="Title">
    <w:name w:val="Title"/>
    <w:basedOn w:val="normal0"/>
    <w:next w:val="normal0"/>
    <w:rsid w:val="00627D3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27D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27D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ndicat.tuiasi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Iulian</cp:lastModifiedBy>
  <cp:revision>5</cp:revision>
  <dcterms:created xsi:type="dcterms:W3CDTF">2020-03-23T19:53:00Z</dcterms:created>
  <dcterms:modified xsi:type="dcterms:W3CDTF">2020-03-23T20:05:00Z</dcterms:modified>
</cp:coreProperties>
</file>